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4B" w:rsidRPr="00B45E88" w:rsidRDefault="00757FBA" w:rsidP="00E236EE">
      <w:pPr>
        <w:pStyle w:val="Plattetekst"/>
        <w:rPr>
          <w:noProof/>
        </w:rPr>
      </w:pPr>
      <w:r>
        <w:rPr>
          <w:noProof/>
        </w:rPr>
        <w:drawing>
          <wp:anchor distT="0" distB="0" distL="114300" distR="114300" simplePos="0" relativeHeight="251663360" behindDoc="0" locked="0" layoutInCell="1" allowOverlap="1">
            <wp:simplePos x="0" y="0"/>
            <wp:positionH relativeFrom="column">
              <wp:posOffset>3347720</wp:posOffset>
            </wp:positionH>
            <wp:positionV relativeFrom="paragraph">
              <wp:posOffset>104140</wp:posOffset>
            </wp:positionV>
            <wp:extent cx="857250" cy="857250"/>
            <wp:effectExtent l="19050" t="0" r="0" b="0"/>
            <wp:wrapSquare wrapText="bothSides"/>
            <wp:docPr id="2" name="Afbeelding 1" descr="50 plu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 plus logo.png"/>
                    <pic:cNvPicPr/>
                  </pic:nvPicPr>
                  <pic:blipFill>
                    <a:blip r:embed="rId6" cstate="print"/>
                    <a:stretch>
                      <a:fillRect/>
                    </a:stretch>
                  </pic:blipFill>
                  <pic:spPr>
                    <a:xfrm>
                      <a:off x="0" y="0"/>
                      <a:ext cx="857250" cy="857250"/>
                    </a:xfrm>
                    <a:prstGeom prst="rect">
                      <a:avLst/>
                    </a:prstGeom>
                  </pic:spPr>
                </pic:pic>
              </a:graphicData>
            </a:graphic>
          </wp:anchor>
        </w:drawing>
      </w:r>
      <w:r w:rsidR="00F53A28">
        <w:rPr>
          <w:noProof/>
        </w:rPr>
        <w:drawing>
          <wp:anchor distT="0" distB="0" distL="114300" distR="114300" simplePos="0" relativeHeight="251662336" behindDoc="0" locked="0" layoutInCell="1" allowOverlap="1">
            <wp:simplePos x="0" y="0"/>
            <wp:positionH relativeFrom="column">
              <wp:posOffset>1461770</wp:posOffset>
            </wp:positionH>
            <wp:positionV relativeFrom="paragraph">
              <wp:posOffset>-114935</wp:posOffset>
            </wp:positionV>
            <wp:extent cx="1333500" cy="1333500"/>
            <wp:effectExtent l="19050" t="0" r="0" b="0"/>
            <wp:wrapSquare wrapText="bothSides"/>
            <wp:docPr id="7" name="Afbeelding 1" descr="C:\Users\gebruiker\Downloads\D66 Zee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wnloads\D66 Zeeland.jpg"/>
                    <pic:cNvPicPr>
                      <a:picLocks noChangeAspect="1" noChangeArrowheads="1"/>
                    </pic:cNvPicPr>
                  </pic:nvPicPr>
                  <pic:blipFill>
                    <a:blip r:embed="rId7" cstate="print"/>
                    <a:srcRect/>
                    <a:stretch>
                      <a:fillRect/>
                    </a:stretch>
                  </pic:blipFill>
                  <pic:spPr bwMode="auto">
                    <a:xfrm>
                      <a:off x="0" y="0"/>
                      <a:ext cx="1333500" cy="1333500"/>
                    </a:xfrm>
                    <a:prstGeom prst="rect">
                      <a:avLst/>
                    </a:prstGeom>
                    <a:noFill/>
                    <a:ln w="9525">
                      <a:noFill/>
                      <a:miter lim="800000"/>
                      <a:headEnd/>
                      <a:tailEnd/>
                    </a:ln>
                  </pic:spPr>
                </pic:pic>
              </a:graphicData>
            </a:graphic>
          </wp:anchor>
        </w:drawing>
      </w:r>
      <w:r w:rsidR="001E2D98">
        <w:rPr>
          <w:noProof/>
        </w:rPr>
        <w:pict>
          <v:shapetype id="_x0000_t202" coordsize="21600,21600" o:spt="202" path="m,l,21600r21600,l21600,xe">
            <v:stroke joinstyle="miter"/>
            <v:path gradientshapeok="t" o:connecttype="rect"/>
          </v:shapetype>
          <v:shape id="Text Box 2" o:spid="_x0000_s1026" type="#_x0000_t202" style="position:absolute;margin-left:-7.9pt;margin-top:0;width:93.5pt;height:8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0jgAIAABAFAAAOAAAAZHJzL2Uyb0RvYy54bWysVFtv2yAUfp+0/4B4T32R09hWnaqXZZrU&#10;XaR2P4AAjtEwMCCxu6n/fQecpOku0jTNDzb4HL5z+b7DxeXYS7Tj1gmtGpydpRhxRTUTatPgzw+r&#10;WYmR80QxIrXiDX7kDl8uX7+6GEzNc91pybhFAKJcPZgGd96bOkkc7XhP3Jk2XIGx1bYnHrZ2kzBL&#10;BkDvZZKn6XkyaMuM1ZQ7B39vJyNeRvy25dR/bFvHPZINhtx8fNv4Xod3srwg9cYS0wm6T4P8QxY9&#10;EQqCHqFuiSdoa8UvUL2gVjvd+jOq+0S3raA81gDVZOlP1dx3xPBYCzTHmWOb3P+DpR92nywSrME5&#10;Ror0QNEDHz261iPKQ3cG42pwujfg5kf4DSzHSp250/SLQ0rfdERt+JW1eug4YZBdFk4mJ0cnHBdA&#10;1sN7zSAM2XodgcbW9qF10AwE6MDS45GZkAoNIbNyUczBRMGWpeW8hE2IQerDcWOdf8t1j8KiwRao&#10;j/Bkd+f85HpwCdGcloKthJRxYzfrG2nRjoBMVvHZo79wkyo4Kx2OTYjTH8gSYgRbyDfS/r3K8iK9&#10;zqvZ6rxczIpVMZ9Vi7ScpVl1XZ2nRVXcrp5CgllRd4Ixru6E4gcJZsXfUbwfhkk8UYRoaHA1z+cT&#10;R38sMo3P74rshYeJlKJvcHl0InVg9o1iUDapPRFyWicv04+EQA8O39iVqINA/SQCP65HQAniWGv2&#10;CIqwGvgCbuEagUWn7TeMBhjJBruvW2I5RvKdAlVVWVGEGY6bYr7IYWNPLetTC1EUoBrsMZqWN36a&#10;+62xYtNBpEnHSl+BElsRNfKc1V6/MHaxmP0VEeb6dB+9ni+y5Q8AAAD//wMAUEsDBBQABgAIAAAA&#10;IQCTtN4B3AAAAAgBAAAPAAAAZHJzL2Rvd25yZXYueG1sTI/NbsIwEITvlXgHayv1UoETVAiEOIhW&#10;atUrPw+wiZckaryOYkPC29f0Um6zmtXMN9l2NK24Uu8aywriWQSCuLS64UrB6fg5XYFwHllja5kU&#10;3MjBNp88ZZhqO/CergdfiRDCLkUFtfddKqUrazLoZrYjDt7Z9gZ9OPtK6h6HEG5aOY+ipTTYcGio&#10;saOPmsqfw8UoOH8Pr4v1UHz5U7J/W75jkxT2ptTL87jbgPA0+v9nuOMHdMgDU2EvrJ1oFUzjRUD3&#10;CsKiu53EcxDFn4hA5pl8HJD/AgAA//8DAFBLAQItABQABgAIAAAAIQC2gziS/gAAAOEBAAATAAAA&#10;AAAAAAAAAAAAAAAAAABbQ29udGVudF9UeXBlc10ueG1sUEsBAi0AFAAGAAgAAAAhADj9If/WAAAA&#10;lAEAAAsAAAAAAAAAAAAAAAAALwEAAF9yZWxzLy5yZWxzUEsBAi0AFAAGAAgAAAAhANWj3SOAAgAA&#10;EAUAAA4AAAAAAAAAAAAAAAAALgIAAGRycy9lMm9Eb2MueG1sUEsBAi0AFAAGAAgAAAAhAJO03gHc&#10;AAAACAEAAA8AAAAAAAAAAAAAAAAA2gQAAGRycy9kb3ducmV2LnhtbFBLBQYAAAAABAAEAPMAAADj&#10;BQAAAAA=&#10;" stroked="f">
            <v:textbox>
              <w:txbxContent>
                <w:p w:rsidR="00B45E88" w:rsidRDefault="00B45E88">
                  <w:r w:rsidRPr="00B45E88">
                    <w:rPr>
                      <w:noProof/>
                      <w:lang w:eastAsia="nl-NL"/>
                    </w:rPr>
                    <w:drawing>
                      <wp:inline distT="0" distB="0" distL="0" distR="0">
                        <wp:extent cx="1001136" cy="990600"/>
                        <wp:effectExtent l="0" t="0" r="0" b="0"/>
                        <wp:docPr id="1" name="Afbeelding 0" descr="logo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2014.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4721" cy="1013937"/>
                                </a:xfrm>
                                <a:prstGeom prst="rect">
                                  <a:avLst/>
                                </a:prstGeom>
                                <a:noFill/>
                                <a:ln>
                                  <a:noFill/>
                                </a:ln>
                              </pic:spPr>
                            </pic:pic>
                          </a:graphicData>
                        </a:graphic>
                      </wp:inline>
                    </w:drawing>
                  </w:r>
                </w:p>
              </w:txbxContent>
            </v:textbox>
            <w10:wrap type="square"/>
          </v:shape>
        </w:pict>
      </w:r>
    </w:p>
    <w:p w:rsidR="00DD42F8" w:rsidRDefault="00DD42F8" w:rsidP="002C2587">
      <w:pPr>
        <w:rPr>
          <w:b/>
          <w:noProof/>
          <w:lang w:eastAsia="nl-NL"/>
        </w:rPr>
      </w:pPr>
    </w:p>
    <w:p w:rsidR="00DD42F8" w:rsidRDefault="00DD42F8" w:rsidP="002C2587">
      <w:pPr>
        <w:rPr>
          <w:b/>
          <w:noProof/>
          <w:lang w:eastAsia="nl-NL"/>
        </w:rPr>
      </w:pPr>
    </w:p>
    <w:p w:rsidR="00F53A28" w:rsidRDefault="00F53A28" w:rsidP="00DD42F8">
      <w:pPr>
        <w:ind w:left="2124"/>
        <w:rPr>
          <w:b/>
        </w:rPr>
      </w:pPr>
    </w:p>
    <w:p w:rsidR="00F53A28" w:rsidRDefault="00F53A28" w:rsidP="00DD42F8">
      <w:pPr>
        <w:ind w:left="2124"/>
        <w:rPr>
          <w:b/>
        </w:rPr>
      </w:pPr>
    </w:p>
    <w:p w:rsidR="00C547B2" w:rsidRPr="00DD42F8" w:rsidRDefault="005E3677" w:rsidP="00DD42F8">
      <w:pPr>
        <w:ind w:left="2124"/>
        <w:rPr>
          <w:b/>
        </w:rPr>
      </w:pPr>
      <w:r>
        <w:rPr>
          <w:b/>
        </w:rPr>
        <w:t>Amendem</w:t>
      </w:r>
      <w:r w:rsidR="0099123A">
        <w:rPr>
          <w:b/>
        </w:rPr>
        <w:t>ent met betrekking tot agendapun</w:t>
      </w:r>
      <w:r w:rsidR="000B6323">
        <w:rPr>
          <w:b/>
        </w:rPr>
        <w:t>t 8.1</w:t>
      </w:r>
      <w:r w:rsidR="00C930C5">
        <w:rPr>
          <w:b/>
        </w:rPr>
        <w:t xml:space="preserve"> Statenvoorstel</w:t>
      </w:r>
      <w:r w:rsidR="00DD42F8">
        <w:rPr>
          <w:b/>
        </w:rPr>
        <w:t xml:space="preserve"> </w:t>
      </w:r>
      <w:r w:rsidR="000B6323">
        <w:rPr>
          <w:b/>
        </w:rPr>
        <w:t>Kadernota Zeeuwse Omgevingsplan</w:t>
      </w:r>
      <w:r w:rsidR="00DD42F8">
        <w:rPr>
          <w:b/>
        </w:rPr>
        <w:t xml:space="preserve"> 2018 </w:t>
      </w:r>
      <w:r w:rsidR="0083143A" w:rsidRPr="00B45E88">
        <w:rPr>
          <w:b/>
        </w:rPr>
        <w:t>v</w:t>
      </w:r>
      <w:r w:rsidR="00806111">
        <w:rPr>
          <w:b/>
        </w:rPr>
        <w:t>an het</w:t>
      </w:r>
      <w:r w:rsidR="00DD42F8">
        <w:rPr>
          <w:b/>
        </w:rPr>
        <w:t xml:space="preserve"> </w:t>
      </w:r>
      <w:r w:rsidR="00806111">
        <w:rPr>
          <w:b/>
        </w:rPr>
        <w:t xml:space="preserve">lid </w:t>
      </w:r>
      <w:r w:rsidR="00B45E88" w:rsidRPr="00B45E88">
        <w:rPr>
          <w:b/>
        </w:rPr>
        <w:t>Gerwi Temmink</w:t>
      </w:r>
      <w:r w:rsidR="00757FBA">
        <w:rPr>
          <w:b/>
        </w:rPr>
        <w:t xml:space="preserve"> (GroenLinks),</w:t>
      </w:r>
      <w:r w:rsidR="007255F8">
        <w:rPr>
          <w:b/>
        </w:rPr>
        <w:t xml:space="preserve"> Rutger </w:t>
      </w:r>
      <w:proofErr w:type="spellStart"/>
      <w:r w:rsidR="007255F8">
        <w:rPr>
          <w:b/>
        </w:rPr>
        <w:t>Schonis</w:t>
      </w:r>
      <w:proofErr w:type="spellEnd"/>
      <w:r w:rsidR="007255F8">
        <w:rPr>
          <w:b/>
        </w:rPr>
        <w:t xml:space="preserve"> (D66)</w:t>
      </w:r>
      <w:r w:rsidR="00757FBA">
        <w:rPr>
          <w:b/>
        </w:rPr>
        <w:t xml:space="preserve"> en Willem Willemse (50PLUS) </w:t>
      </w:r>
      <w:r w:rsidR="007255F8">
        <w:rPr>
          <w:b/>
        </w:rPr>
        <w:t xml:space="preserve"> </w:t>
      </w:r>
      <w:r w:rsidR="00F252BE" w:rsidRPr="00B45E88">
        <w:rPr>
          <w:b/>
        </w:rPr>
        <w:t xml:space="preserve">in </w:t>
      </w:r>
      <w:r w:rsidR="008A7381">
        <w:rPr>
          <w:b/>
        </w:rPr>
        <w:t xml:space="preserve">de </w:t>
      </w:r>
      <w:r w:rsidR="0083143A" w:rsidRPr="00B45E88">
        <w:rPr>
          <w:b/>
        </w:rPr>
        <w:t>S</w:t>
      </w:r>
      <w:r w:rsidR="000C1B92">
        <w:rPr>
          <w:b/>
        </w:rPr>
        <w:t xml:space="preserve">tatenvergadering </w:t>
      </w:r>
      <w:r w:rsidR="0022127A">
        <w:rPr>
          <w:b/>
        </w:rPr>
        <w:t xml:space="preserve"> </w:t>
      </w:r>
      <w:r w:rsidR="000C1B92">
        <w:rPr>
          <w:b/>
        </w:rPr>
        <w:t>van</w:t>
      </w:r>
      <w:r w:rsidR="002C2587">
        <w:rPr>
          <w:b/>
        </w:rPr>
        <w:t xml:space="preserve"> </w:t>
      </w:r>
      <w:r w:rsidR="00194C9A">
        <w:rPr>
          <w:b/>
        </w:rPr>
        <w:t>02-02-2018</w:t>
      </w:r>
      <w:r w:rsidR="00806111">
        <w:rPr>
          <w:b/>
        </w:rPr>
        <w:t>.</w:t>
      </w:r>
    </w:p>
    <w:p w:rsidR="006F0E13" w:rsidRPr="008372EF" w:rsidRDefault="00DD42F8" w:rsidP="00DD42F8">
      <w:pPr>
        <w:rPr>
          <w:i/>
        </w:rPr>
      </w:pPr>
      <w:r>
        <w:rPr>
          <w:b/>
        </w:rPr>
        <w:t>O</w:t>
      </w:r>
      <w:r w:rsidR="00F252BE">
        <w:rPr>
          <w:b/>
        </w:rPr>
        <w:t>ndergetekende</w:t>
      </w:r>
      <w:r w:rsidR="007255F8">
        <w:rPr>
          <w:b/>
        </w:rPr>
        <w:t>n stellen</w:t>
      </w:r>
      <w:r w:rsidR="00F252BE">
        <w:rPr>
          <w:b/>
        </w:rPr>
        <w:t xml:space="preserve"> het volgende amendement voor</w:t>
      </w:r>
      <w:r w:rsidR="00CF1E55">
        <w:rPr>
          <w:b/>
        </w:rPr>
        <w:t xml:space="preserve"> over keuzeoptie 1.2.3 hotels </w:t>
      </w:r>
      <w:r w:rsidR="00F252BE">
        <w:rPr>
          <w:b/>
        </w:rPr>
        <w:t>:</w:t>
      </w:r>
      <w:r w:rsidR="00B7204B">
        <w:rPr>
          <w:b/>
        </w:rPr>
        <w:t xml:space="preserve">                                                                         </w:t>
      </w:r>
    </w:p>
    <w:p w:rsidR="00C61F62" w:rsidRDefault="00C61F62" w:rsidP="00C61F62">
      <w:r>
        <w:t>Het ontwerpbesluit wordt als volgt gewijzigd:</w:t>
      </w:r>
    </w:p>
    <w:p w:rsidR="00C61F62" w:rsidRDefault="00C61F62" w:rsidP="00C61F62">
      <w:pPr>
        <w:spacing w:after="0"/>
      </w:pPr>
      <w:r>
        <w:t>Na de zin “In te stemmen met de voorkeursopties bij de 17 thema’s” wordt toegevoegd:</w:t>
      </w:r>
    </w:p>
    <w:p w:rsidR="00C61F62" w:rsidRDefault="00C61F62" w:rsidP="00C61F62">
      <w:pPr>
        <w:spacing w:after="0"/>
      </w:pPr>
      <w:r>
        <w:t xml:space="preserve">“Met uitzondering van </w:t>
      </w:r>
      <w:r w:rsidRPr="00CF1E55">
        <w:rPr>
          <w:b/>
        </w:rPr>
        <w:t>keuzeoptie 1.2.3</w:t>
      </w:r>
      <w:r>
        <w:t xml:space="preserve"> </w:t>
      </w:r>
      <w:r w:rsidR="00CF1E55">
        <w:rPr>
          <w:b/>
        </w:rPr>
        <w:t xml:space="preserve">hotels </w:t>
      </w:r>
      <w:r>
        <w:t>waarbij gekozen wordt voor optie A.</w:t>
      </w:r>
    </w:p>
    <w:p w:rsidR="00C61F62" w:rsidRDefault="00C61F62" w:rsidP="00C61F62">
      <w:pPr>
        <w:spacing w:after="0"/>
      </w:pPr>
      <w:r>
        <w:t xml:space="preserve">  </w:t>
      </w:r>
    </w:p>
    <w:p w:rsidR="00C61F62" w:rsidRDefault="00C61F62" w:rsidP="00C61F62">
      <w:pPr>
        <w:spacing w:after="0"/>
      </w:pPr>
      <w:r>
        <w:t>Het bestaande hotelbeleid buiten de kustzone wordt niet gewijzigd.”</w:t>
      </w:r>
      <w:r>
        <w:tab/>
      </w:r>
      <w:r>
        <w:tab/>
      </w:r>
      <w:r>
        <w:tab/>
      </w:r>
    </w:p>
    <w:p w:rsidR="00C61F62" w:rsidRDefault="00C61F62" w:rsidP="00E71E0C"/>
    <w:p w:rsidR="00DD42F8" w:rsidRDefault="00A966B4" w:rsidP="00E71E0C">
      <w:pPr>
        <w:rPr>
          <w:b/>
        </w:rPr>
      </w:pPr>
      <w:r w:rsidRPr="00A966B4">
        <w:rPr>
          <w:b/>
        </w:rPr>
        <w:t>Toelichting amendement</w:t>
      </w:r>
      <w:r w:rsidR="00B7204B">
        <w:rPr>
          <w:b/>
        </w:rPr>
        <w:t xml:space="preserve">  </w:t>
      </w:r>
    </w:p>
    <w:p w:rsidR="00DD42F8" w:rsidRPr="001F708B" w:rsidRDefault="001F708B" w:rsidP="00E71E0C">
      <w:r>
        <w:t>Het hotelbeleid conform de uitgangspunten van de Kustvisie aanpassen voor heel Zeeland kan in feite niet omdat uitgangspunten van het huidige omgevingsplan en de verordening van toepassing blijven op gebieden buiten de Noordzeekust. Optie A</w:t>
      </w:r>
      <w:r w:rsidR="00D77631">
        <w:t xml:space="preserve"> biedt die duidelijkheid wel om</w:t>
      </w:r>
      <w:bookmarkStart w:id="0" w:name="_GoBack"/>
      <w:bookmarkEnd w:id="0"/>
      <w:r>
        <w:t>dat uitvoerbaarheid per ontwikkeling aangetoond dient te worden inclusief een beoordeling op basis van de ladder voor de verstedelijking.</w:t>
      </w:r>
      <w:r w:rsidR="004F550A">
        <w:t xml:space="preserve"> Dat geeft voor nu een concreet houvast.</w:t>
      </w:r>
    </w:p>
    <w:p w:rsidR="00DD42F8" w:rsidRDefault="00DD42F8" w:rsidP="00E71E0C">
      <w:pPr>
        <w:rPr>
          <w:b/>
        </w:rPr>
      </w:pPr>
    </w:p>
    <w:p w:rsidR="00DD42F8" w:rsidRDefault="00DD42F8" w:rsidP="00E71E0C">
      <w:pPr>
        <w:rPr>
          <w:b/>
        </w:rPr>
      </w:pPr>
    </w:p>
    <w:p w:rsidR="00E152A1" w:rsidRDefault="00B7204B" w:rsidP="00E71E0C">
      <w:r>
        <w:rPr>
          <w:b/>
        </w:rPr>
        <w:t xml:space="preserve">                                                                                                                                              </w:t>
      </w:r>
    </w:p>
    <w:p w:rsidR="00DD42F8" w:rsidRDefault="00B45E88" w:rsidP="00E723D6">
      <w:r>
        <w:t>………………………………………</w:t>
      </w:r>
      <w:r w:rsidR="00DD42F8">
        <w:t xml:space="preserve">       </w:t>
      </w:r>
      <w:r w:rsidR="009F0588">
        <w:t xml:space="preserve">               </w:t>
      </w:r>
      <w:r w:rsidR="00DD42F8">
        <w:t xml:space="preserve">  </w:t>
      </w:r>
      <w:r w:rsidR="007255F8">
        <w:t xml:space="preserve">………………………………………          </w:t>
      </w:r>
      <w:r w:rsidR="00757FBA">
        <w:t xml:space="preserve">………………………………………   </w:t>
      </w:r>
    </w:p>
    <w:p w:rsidR="00B45E88" w:rsidRDefault="00DD42F8" w:rsidP="00E723D6">
      <w:proofErr w:type="spellStart"/>
      <w:r>
        <w:t>Gerwi</w:t>
      </w:r>
      <w:proofErr w:type="spellEnd"/>
      <w:r>
        <w:t xml:space="preserve"> Temmink</w:t>
      </w:r>
      <w:r w:rsidR="00B5662A">
        <w:t xml:space="preserve">      </w:t>
      </w:r>
      <w:r w:rsidR="007255F8">
        <w:t xml:space="preserve">                  </w:t>
      </w:r>
      <w:r w:rsidR="009F0588">
        <w:t xml:space="preserve">                 </w:t>
      </w:r>
      <w:r w:rsidR="007255F8">
        <w:t xml:space="preserve"> Rutger </w:t>
      </w:r>
      <w:proofErr w:type="spellStart"/>
      <w:r w:rsidR="007255F8">
        <w:t>Schonis</w:t>
      </w:r>
      <w:proofErr w:type="spellEnd"/>
      <w:r w:rsidR="00757FBA">
        <w:t xml:space="preserve">                             Willem Willemse</w:t>
      </w:r>
    </w:p>
    <w:sectPr w:rsidR="00B45E88" w:rsidSect="00C547B2">
      <w:pgSz w:w="11906" w:h="16838"/>
      <w:pgMar w:top="1021" w:right="1418"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D5087"/>
    <w:multiLevelType w:val="hybridMultilevel"/>
    <w:tmpl w:val="A106D0D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04260"/>
    <w:rsid w:val="000078CD"/>
    <w:rsid w:val="00036891"/>
    <w:rsid w:val="0007668D"/>
    <w:rsid w:val="000B6323"/>
    <w:rsid w:val="000C1B92"/>
    <w:rsid w:val="00102D0B"/>
    <w:rsid w:val="0011268D"/>
    <w:rsid w:val="00167158"/>
    <w:rsid w:val="00171856"/>
    <w:rsid w:val="00194C9A"/>
    <w:rsid w:val="001B7712"/>
    <w:rsid w:val="001D7580"/>
    <w:rsid w:val="001E2D98"/>
    <w:rsid w:val="001F708B"/>
    <w:rsid w:val="00202B78"/>
    <w:rsid w:val="0022127A"/>
    <w:rsid w:val="002459A7"/>
    <w:rsid w:val="00277EF3"/>
    <w:rsid w:val="00295832"/>
    <w:rsid w:val="00297915"/>
    <w:rsid w:val="002C2587"/>
    <w:rsid w:val="002D55F9"/>
    <w:rsid w:val="00321F51"/>
    <w:rsid w:val="003245FB"/>
    <w:rsid w:val="00350AB0"/>
    <w:rsid w:val="004053EB"/>
    <w:rsid w:val="00453F99"/>
    <w:rsid w:val="004C3482"/>
    <w:rsid w:val="004F0C6C"/>
    <w:rsid w:val="004F550A"/>
    <w:rsid w:val="0050252F"/>
    <w:rsid w:val="00504260"/>
    <w:rsid w:val="00561B26"/>
    <w:rsid w:val="005A7AC4"/>
    <w:rsid w:val="005E3677"/>
    <w:rsid w:val="005E494C"/>
    <w:rsid w:val="005F4EB7"/>
    <w:rsid w:val="00667ED4"/>
    <w:rsid w:val="006744B3"/>
    <w:rsid w:val="006C75E0"/>
    <w:rsid w:val="006E43D9"/>
    <w:rsid w:val="006F0E13"/>
    <w:rsid w:val="00711097"/>
    <w:rsid w:val="007255F8"/>
    <w:rsid w:val="00730DD8"/>
    <w:rsid w:val="007531C1"/>
    <w:rsid w:val="00757247"/>
    <w:rsid w:val="00757FBA"/>
    <w:rsid w:val="00762EDD"/>
    <w:rsid w:val="007C20DA"/>
    <w:rsid w:val="007E2DE6"/>
    <w:rsid w:val="00806111"/>
    <w:rsid w:val="00815C2B"/>
    <w:rsid w:val="00825FBA"/>
    <w:rsid w:val="0083143A"/>
    <w:rsid w:val="00833E1C"/>
    <w:rsid w:val="008372EF"/>
    <w:rsid w:val="00854262"/>
    <w:rsid w:val="00870B77"/>
    <w:rsid w:val="00874242"/>
    <w:rsid w:val="008829D1"/>
    <w:rsid w:val="00893C45"/>
    <w:rsid w:val="008A1391"/>
    <w:rsid w:val="008A7381"/>
    <w:rsid w:val="008B13FC"/>
    <w:rsid w:val="008E65F2"/>
    <w:rsid w:val="00932DBA"/>
    <w:rsid w:val="0094159B"/>
    <w:rsid w:val="0099123A"/>
    <w:rsid w:val="0099704E"/>
    <w:rsid w:val="009D6C47"/>
    <w:rsid w:val="009E2792"/>
    <w:rsid w:val="009F0588"/>
    <w:rsid w:val="009F2076"/>
    <w:rsid w:val="00A03D8C"/>
    <w:rsid w:val="00A07CC6"/>
    <w:rsid w:val="00A2637C"/>
    <w:rsid w:val="00A2774B"/>
    <w:rsid w:val="00A40729"/>
    <w:rsid w:val="00A72EC9"/>
    <w:rsid w:val="00A966B4"/>
    <w:rsid w:val="00AC3F7E"/>
    <w:rsid w:val="00AC65C8"/>
    <w:rsid w:val="00AD3AAE"/>
    <w:rsid w:val="00B45E88"/>
    <w:rsid w:val="00B478E5"/>
    <w:rsid w:val="00B5662A"/>
    <w:rsid w:val="00B7204B"/>
    <w:rsid w:val="00BC4520"/>
    <w:rsid w:val="00C179B8"/>
    <w:rsid w:val="00C31877"/>
    <w:rsid w:val="00C547B2"/>
    <w:rsid w:val="00C61F62"/>
    <w:rsid w:val="00C63F00"/>
    <w:rsid w:val="00C930C5"/>
    <w:rsid w:val="00CC50E0"/>
    <w:rsid w:val="00CC6007"/>
    <w:rsid w:val="00CF1E55"/>
    <w:rsid w:val="00CF22CE"/>
    <w:rsid w:val="00CF45FC"/>
    <w:rsid w:val="00D02629"/>
    <w:rsid w:val="00D21796"/>
    <w:rsid w:val="00D552D5"/>
    <w:rsid w:val="00D76C66"/>
    <w:rsid w:val="00D77631"/>
    <w:rsid w:val="00D91FD0"/>
    <w:rsid w:val="00DD42F8"/>
    <w:rsid w:val="00DF5266"/>
    <w:rsid w:val="00E152A1"/>
    <w:rsid w:val="00E71E0C"/>
    <w:rsid w:val="00E723D6"/>
    <w:rsid w:val="00E955B3"/>
    <w:rsid w:val="00F01476"/>
    <w:rsid w:val="00F252BE"/>
    <w:rsid w:val="00F53A28"/>
    <w:rsid w:val="00F57CD0"/>
    <w:rsid w:val="00FB44A6"/>
    <w:rsid w:val="00FD79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50E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4260"/>
    <w:rPr>
      <w:color w:val="0000FF" w:themeColor="hyperlink"/>
      <w:u w:val="single"/>
    </w:rPr>
  </w:style>
  <w:style w:type="paragraph" w:styleId="Ballontekst">
    <w:name w:val="Balloon Text"/>
    <w:basedOn w:val="Standaard"/>
    <w:link w:val="BallontekstChar"/>
    <w:uiPriority w:val="99"/>
    <w:semiHidden/>
    <w:unhideWhenUsed/>
    <w:rsid w:val="002958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95832"/>
    <w:rPr>
      <w:rFonts w:ascii="Tahoma" w:hAnsi="Tahoma" w:cs="Tahoma"/>
      <w:sz w:val="16"/>
      <w:szCs w:val="16"/>
    </w:rPr>
  </w:style>
  <w:style w:type="paragraph" w:styleId="Plattetekst">
    <w:name w:val="Body Text"/>
    <w:basedOn w:val="Standaard"/>
    <w:link w:val="PlattetekstChar"/>
    <w:rsid w:val="00A2774B"/>
    <w:pPr>
      <w:autoSpaceDE w:val="0"/>
      <w:autoSpaceDN w:val="0"/>
      <w:adjustRightInd w:val="0"/>
      <w:spacing w:after="0" w:line="240" w:lineRule="auto"/>
    </w:pPr>
    <w:rPr>
      <w:rFonts w:ascii="Helvetica" w:eastAsia="Times New Roman" w:hAnsi="Helvetica" w:cs="Arial"/>
      <w:color w:val="000002"/>
      <w:lang w:eastAsia="nl-NL"/>
    </w:rPr>
  </w:style>
  <w:style w:type="character" w:customStyle="1" w:styleId="PlattetekstChar">
    <w:name w:val="Platte tekst Char"/>
    <w:basedOn w:val="Standaardalinea-lettertype"/>
    <w:link w:val="Plattetekst"/>
    <w:rsid w:val="00A2774B"/>
    <w:rPr>
      <w:rFonts w:ascii="Helvetica" w:eastAsia="Times New Roman" w:hAnsi="Helvetica" w:cs="Arial"/>
      <w:color w:val="000002"/>
      <w:lang w:eastAsia="nl-NL"/>
    </w:rPr>
  </w:style>
  <w:style w:type="paragraph" w:styleId="Revisie">
    <w:name w:val="Revision"/>
    <w:hidden/>
    <w:uiPriority w:val="99"/>
    <w:semiHidden/>
    <w:rsid w:val="00E955B3"/>
    <w:pPr>
      <w:spacing w:after="0" w:line="240" w:lineRule="auto"/>
    </w:pPr>
  </w:style>
  <w:style w:type="paragraph" w:styleId="Lijstalinea">
    <w:name w:val="List Paragraph"/>
    <w:basedOn w:val="Standaard"/>
    <w:uiPriority w:val="34"/>
    <w:qFormat/>
    <w:rsid w:val="00FD790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5C33-22B2-49AC-938E-153A5363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Beheerder</dc:creator>
  <cp:lastModifiedBy>gebruiker</cp:lastModifiedBy>
  <cp:revision>2</cp:revision>
  <cp:lastPrinted>2017-11-02T23:00:00Z</cp:lastPrinted>
  <dcterms:created xsi:type="dcterms:W3CDTF">2018-01-31T08:34:00Z</dcterms:created>
  <dcterms:modified xsi:type="dcterms:W3CDTF">2018-01-31T08:34:00Z</dcterms:modified>
</cp:coreProperties>
</file>